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757A5C" w:rsidRPr="00EC3CA9" w14:paraId="4D965C3C" w14:textId="77777777" w:rsidTr="00AC3DD8">
        <w:tc>
          <w:tcPr>
            <w:tcW w:w="3936" w:type="dxa"/>
            <w:shd w:val="clear" w:color="auto" w:fill="BFBFBF" w:themeFill="background1" w:themeFillShade="BF"/>
          </w:tcPr>
          <w:p w14:paraId="23F085DD" w14:textId="623009AB" w:rsidR="00A33D12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5D4C278E" w14:textId="77777777" w:rsidR="00B77CE9" w:rsidRPr="00EC3CA9" w:rsidRDefault="009B0BF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Геоінформаційні системи</w:t>
            </w:r>
          </w:p>
        </w:tc>
      </w:tr>
      <w:tr w:rsidR="00757A5C" w:rsidRPr="00D11FFA" w14:paraId="178EFC84" w14:textId="77777777" w:rsidTr="00EB5B51">
        <w:trPr>
          <w:trHeight w:val="250"/>
        </w:trPr>
        <w:tc>
          <w:tcPr>
            <w:tcW w:w="3936" w:type="dxa"/>
          </w:tcPr>
          <w:p w14:paraId="1C5D47FC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419F4E63" w14:textId="67BF4EB4" w:rsidR="00DB56EF" w:rsidRPr="00D11FFA" w:rsidRDefault="00E559BE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</w:t>
            </w:r>
            <w:r w:rsidR="001F7CF5">
              <w:rPr>
                <w:rFonts w:ascii="Times New Roman" w:hAnsi="Times New Roman" w:cs="Times New Roman"/>
                <w:sz w:val="24"/>
                <w:szCs w:val="24"/>
              </w:rPr>
              <w:t xml:space="preserve"> та дизайну</w:t>
            </w:r>
          </w:p>
        </w:tc>
      </w:tr>
      <w:tr w:rsidR="00757A5C" w:rsidRPr="00EC3CA9" w14:paraId="60546F7B" w14:textId="77777777" w:rsidTr="00EB5B51">
        <w:trPr>
          <w:trHeight w:val="250"/>
        </w:trPr>
        <w:tc>
          <w:tcPr>
            <w:tcW w:w="3936" w:type="dxa"/>
          </w:tcPr>
          <w:p w14:paraId="637A118B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5CFFE72C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757A5C" w:rsidRPr="00EC3CA9" w14:paraId="3B7AE636" w14:textId="77777777" w:rsidTr="00EC3CA9">
        <w:trPr>
          <w:trHeight w:val="268"/>
        </w:trPr>
        <w:tc>
          <w:tcPr>
            <w:tcW w:w="3936" w:type="dxa"/>
          </w:tcPr>
          <w:p w14:paraId="22459C20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63833451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757A5C" w:rsidRPr="00EC3CA9" w14:paraId="34496F63" w14:textId="77777777" w:rsidTr="00EC3CA9">
        <w:tc>
          <w:tcPr>
            <w:tcW w:w="3936" w:type="dxa"/>
          </w:tcPr>
          <w:p w14:paraId="74DE76D6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1581EC0D" w14:textId="1773B844" w:rsidR="00EC3CA9" w:rsidRPr="00EC3CA9" w:rsidRDefault="001F7CF5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57A5C" w:rsidRPr="00D11FFA" w14:paraId="48D42249" w14:textId="77777777" w:rsidTr="00AC3DD8">
        <w:tc>
          <w:tcPr>
            <w:tcW w:w="3936" w:type="dxa"/>
          </w:tcPr>
          <w:p w14:paraId="0042F971" w14:textId="77777777" w:rsidR="00DB56EF" w:rsidRPr="00EC3CA9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24681AAD" w14:textId="77777777" w:rsidR="00EC3CA9" w:rsidRPr="00EC3CA9" w:rsidRDefault="009B0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Комп’ютерна графіка</w:t>
            </w:r>
          </w:p>
        </w:tc>
      </w:tr>
      <w:tr w:rsidR="00757A5C" w:rsidRPr="00D11FFA" w14:paraId="30274B3B" w14:textId="77777777" w:rsidTr="00AC3DD8">
        <w:tc>
          <w:tcPr>
            <w:tcW w:w="3936" w:type="dxa"/>
          </w:tcPr>
          <w:p w14:paraId="0D341EAB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238938ED" w14:textId="77777777" w:rsidR="009B0BF8" w:rsidRPr="009B0BF8" w:rsidRDefault="009B0BF8" w:rsidP="009B0BF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B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 Огляд можливостей в </w:t>
            </w:r>
            <w:r w:rsidRPr="009B0B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ArcGIS</w:t>
            </w:r>
            <w:r w:rsidRPr="009B0BF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9B0B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Desktop</w:t>
            </w:r>
            <w:r w:rsidRPr="009B0BF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  <w:p w14:paraId="6259956B" w14:textId="77777777" w:rsidR="009B0BF8" w:rsidRPr="009B0BF8" w:rsidRDefault="009B0BF8" w:rsidP="009B0BF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B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 Інструменти аналізу в </w:t>
            </w:r>
            <w:r w:rsidRPr="009B0B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ArcGIS</w:t>
            </w:r>
            <w:r w:rsidRPr="009B0BF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9B0B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Desktop</w:t>
            </w:r>
            <w:r w:rsidRPr="009B0BF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  <w:p w14:paraId="21C601FD" w14:textId="77777777" w:rsidR="009B0BF8" w:rsidRPr="009B0BF8" w:rsidRDefault="009B0BF8" w:rsidP="009B0BF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BF8">
              <w:rPr>
                <w:rFonts w:ascii="Times New Roman" w:hAnsi="Times New Roman" w:cs="Times New Roman"/>
                <w:bCs/>
                <w:sz w:val="24"/>
                <w:szCs w:val="24"/>
              </w:rPr>
              <w:t>Тема 3. Робота з табличними даними.</w:t>
            </w:r>
          </w:p>
          <w:p w14:paraId="444711C3" w14:textId="77777777" w:rsidR="009B0BF8" w:rsidRPr="009B0BF8" w:rsidRDefault="009B0BF8" w:rsidP="009B0BF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BF8">
              <w:rPr>
                <w:rFonts w:ascii="Times New Roman" w:hAnsi="Times New Roman" w:cs="Times New Roman"/>
                <w:bCs/>
                <w:sz w:val="24"/>
                <w:szCs w:val="24"/>
              </w:rPr>
              <w:t>Тема 4. Картографічні проекції і системи координат.</w:t>
            </w:r>
          </w:p>
          <w:p w14:paraId="75815149" w14:textId="77777777" w:rsidR="009B0BF8" w:rsidRPr="009B0BF8" w:rsidRDefault="009B0BF8" w:rsidP="009B0BF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BF8">
              <w:rPr>
                <w:rFonts w:ascii="Times New Roman" w:hAnsi="Times New Roman" w:cs="Times New Roman"/>
                <w:bCs/>
                <w:sz w:val="24"/>
                <w:szCs w:val="24"/>
              </w:rPr>
              <w:t>Тема 5. Введення картографічної та атрибутивної інформації в ГІС.</w:t>
            </w:r>
          </w:p>
          <w:p w14:paraId="7D18497D" w14:textId="77777777" w:rsidR="009B0BF8" w:rsidRPr="009B0BF8" w:rsidRDefault="009B0BF8" w:rsidP="009B0BF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BF8">
              <w:rPr>
                <w:rFonts w:ascii="Times New Roman" w:hAnsi="Times New Roman" w:cs="Times New Roman"/>
                <w:bCs/>
                <w:sz w:val="24"/>
                <w:szCs w:val="24"/>
              </w:rPr>
              <w:t>Тема 6. Введення і редагування атрибутивних даних</w:t>
            </w:r>
          </w:p>
          <w:p w14:paraId="46EDE998" w14:textId="496058B5" w:rsidR="00DB56EF" w:rsidRPr="009B5BEA" w:rsidRDefault="009B0BF8" w:rsidP="002A12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BF8">
              <w:rPr>
                <w:rFonts w:ascii="Times New Roman" w:hAnsi="Times New Roman" w:cs="Times New Roman"/>
                <w:bCs/>
                <w:sz w:val="24"/>
                <w:szCs w:val="24"/>
              </w:rPr>
              <w:t>Тема 7. Векторні і растрові моделі даних.</w:t>
            </w:r>
          </w:p>
        </w:tc>
      </w:tr>
      <w:tr w:rsidR="00757A5C" w:rsidRPr="00D11FFA" w14:paraId="38545639" w14:textId="77777777" w:rsidTr="00AC3DD8">
        <w:tc>
          <w:tcPr>
            <w:tcW w:w="3936" w:type="dxa"/>
          </w:tcPr>
          <w:p w14:paraId="6E7DD632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4B9BF009" w14:textId="1037E2D6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>дисципліни «</w:t>
            </w:r>
            <w:r w:rsidR="000C4141" w:rsidRPr="000C4141">
              <w:rPr>
                <w:rFonts w:ascii="Times New Roman" w:hAnsi="Times New Roman" w:cs="Times New Roman"/>
                <w:sz w:val="24"/>
                <w:szCs w:val="24"/>
              </w:rPr>
              <w:t>Геоінформаційні системи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 xml:space="preserve">» дасть можливість </w:t>
            </w:r>
            <w:r w:rsidR="000C4141" w:rsidRPr="000C4141">
              <w:rPr>
                <w:rFonts w:ascii="Times New Roman" w:hAnsi="Times New Roman" w:cs="Times New Roman"/>
                <w:sz w:val="24"/>
                <w:szCs w:val="24"/>
              </w:rPr>
              <w:t xml:space="preserve">працювати з програмними засобами сучасних </w:t>
            </w:r>
            <w:proofErr w:type="spellStart"/>
            <w:r w:rsidR="000C4141" w:rsidRPr="000C4141">
              <w:rPr>
                <w:rFonts w:ascii="Times New Roman" w:hAnsi="Times New Roman" w:cs="Times New Roman"/>
                <w:sz w:val="24"/>
                <w:szCs w:val="24"/>
              </w:rPr>
              <w:t>гсоінформ</w:t>
            </w:r>
            <w:r w:rsidR="000C41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C4141" w:rsidRPr="000C4141">
              <w:rPr>
                <w:rFonts w:ascii="Times New Roman" w:hAnsi="Times New Roman" w:cs="Times New Roman"/>
                <w:sz w:val="24"/>
                <w:szCs w:val="24"/>
              </w:rPr>
              <w:t>ційних</w:t>
            </w:r>
            <w:proofErr w:type="spellEnd"/>
            <w:r w:rsidR="000C4141" w:rsidRPr="000C4141">
              <w:rPr>
                <w:rFonts w:ascii="Times New Roman" w:hAnsi="Times New Roman" w:cs="Times New Roman"/>
                <w:sz w:val="24"/>
                <w:szCs w:val="24"/>
              </w:rPr>
              <w:t xml:space="preserve"> систем</w:t>
            </w:r>
            <w:r w:rsidR="000C414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C4141" w:rsidRPr="000C4141">
              <w:rPr>
                <w:rFonts w:ascii="Times New Roman" w:hAnsi="Times New Roman" w:cs="Times New Roman"/>
                <w:sz w:val="24"/>
                <w:szCs w:val="24"/>
              </w:rPr>
              <w:t xml:space="preserve"> використовувати можливості програмного засобу для тематичного картографування</w:t>
            </w:r>
            <w:r w:rsidR="000C41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C4141" w:rsidRPr="000C4141">
              <w:rPr>
                <w:rFonts w:ascii="Times New Roman" w:hAnsi="Times New Roman" w:cs="Times New Roman"/>
                <w:sz w:val="24"/>
                <w:szCs w:val="24"/>
              </w:rPr>
              <w:t>вирішувати конкретні землевпорядні задачі методами картографічного моделювання.</w:t>
            </w:r>
          </w:p>
        </w:tc>
      </w:tr>
      <w:tr w:rsidR="00757A5C" w:rsidRPr="00D11FFA" w14:paraId="260F2846" w14:textId="77777777" w:rsidTr="00AC3DD8">
        <w:tc>
          <w:tcPr>
            <w:tcW w:w="3936" w:type="dxa"/>
          </w:tcPr>
          <w:p w14:paraId="167C9117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3D6E4AA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  <w:r w:rsidR="00E55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2E88C917" w14:textId="77777777" w:rsidR="007B7F30" w:rsidRPr="00B77CE9" w:rsidRDefault="009B5BEA">
      <w:pPr>
        <w:rPr>
          <w:rFonts w:ascii="Times New Roman" w:hAnsi="Times New Roman" w:cs="Times New Roman"/>
        </w:rPr>
      </w:pPr>
    </w:p>
    <w:sectPr w:rsidR="007B7F30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920720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C4141"/>
    <w:rsid w:val="000E09FF"/>
    <w:rsid w:val="0010500D"/>
    <w:rsid w:val="001B5AD5"/>
    <w:rsid w:val="001F7CF5"/>
    <w:rsid w:val="002A12BA"/>
    <w:rsid w:val="00441317"/>
    <w:rsid w:val="004D35F5"/>
    <w:rsid w:val="005048FE"/>
    <w:rsid w:val="00597567"/>
    <w:rsid w:val="00625AF0"/>
    <w:rsid w:val="007456A3"/>
    <w:rsid w:val="00757A5C"/>
    <w:rsid w:val="007C0753"/>
    <w:rsid w:val="00871EB3"/>
    <w:rsid w:val="008B2E75"/>
    <w:rsid w:val="00907177"/>
    <w:rsid w:val="009B0BF8"/>
    <w:rsid w:val="009B5BEA"/>
    <w:rsid w:val="00A1498E"/>
    <w:rsid w:val="00A33D12"/>
    <w:rsid w:val="00AC3DD8"/>
    <w:rsid w:val="00AE58C7"/>
    <w:rsid w:val="00B61B3C"/>
    <w:rsid w:val="00B77CE9"/>
    <w:rsid w:val="00CC4693"/>
    <w:rsid w:val="00D11FFA"/>
    <w:rsid w:val="00DB40D3"/>
    <w:rsid w:val="00DB56EF"/>
    <w:rsid w:val="00E37563"/>
    <w:rsid w:val="00E559BE"/>
    <w:rsid w:val="00E64941"/>
    <w:rsid w:val="00E77DE7"/>
    <w:rsid w:val="00EA1729"/>
    <w:rsid w:val="00EB5B51"/>
    <w:rsid w:val="00EC3CA9"/>
    <w:rsid w:val="00F31B04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25B6A"/>
  <w15:docId w15:val="{7E44240A-D23D-4173-BAE1-04F9A952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Microsoft Office User</cp:lastModifiedBy>
  <cp:revision>6</cp:revision>
  <dcterms:created xsi:type="dcterms:W3CDTF">2020-03-23T17:10:00Z</dcterms:created>
  <dcterms:modified xsi:type="dcterms:W3CDTF">2022-04-21T09:52:00Z</dcterms:modified>
</cp:coreProperties>
</file>